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6ac8d615a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31e4a4a28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Csokonyavisonta,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7e53aef124264" /><Relationship Type="http://schemas.openxmlformats.org/officeDocument/2006/relationships/numbering" Target="/word/numbering.xml" Id="Rd8615a5eef8443a6" /><Relationship Type="http://schemas.openxmlformats.org/officeDocument/2006/relationships/settings" Target="/word/settings.xml" Id="Rd93e6e58c5cc4333" /><Relationship Type="http://schemas.openxmlformats.org/officeDocument/2006/relationships/image" Target="/word/media/b4900aca-f01d-4d19-b625-ea16856fcd5b.png" Id="R65431e4a4a284ba0" /></Relationships>
</file>