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e39cbe688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ce3da60ac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Csordahaz,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1dcd5b6df4ea8" /><Relationship Type="http://schemas.openxmlformats.org/officeDocument/2006/relationships/numbering" Target="/word/numbering.xml" Id="Rc636d915cba64907" /><Relationship Type="http://schemas.openxmlformats.org/officeDocument/2006/relationships/settings" Target="/word/settings.xml" Id="Rb6ed7ee281474f15" /><Relationship Type="http://schemas.openxmlformats.org/officeDocument/2006/relationships/image" Target="/word/media/31b7967b-d984-40b6-ac3c-4e9932af1480.png" Id="Ra64ce3da60ac42f0" /></Relationships>
</file>