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a24559b08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74f5b8059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Csovar,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7e8ac572a4318" /><Relationship Type="http://schemas.openxmlformats.org/officeDocument/2006/relationships/numbering" Target="/word/numbering.xml" Id="R6fcaa847926048c5" /><Relationship Type="http://schemas.openxmlformats.org/officeDocument/2006/relationships/settings" Target="/word/settings.xml" Id="R574e127b5e884444" /><Relationship Type="http://schemas.openxmlformats.org/officeDocument/2006/relationships/image" Target="/word/media/2269d9a9-fdcb-4afd-b415-a5f552a74468.png" Id="R93474f5b80594b7f" /></Relationships>
</file>