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ad0c8cf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07a859133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Czerekvolgy,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b6584fdd44f03" /><Relationship Type="http://schemas.openxmlformats.org/officeDocument/2006/relationships/numbering" Target="/word/numbering.xml" Id="R34a271742d2344f4" /><Relationship Type="http://schemas.openxmlformats.org/officeDocument/2006/relationships/settings" Target="/word/settings.xml" Id="Rb7577d96922f46df" /><Relationship Type="http://schemas.openxmlformats.org/officeDocument/2006/relationships/image" Target="/word/media/b3b8f3b3-b8c6-45a8-8c21-1d9df7b04bfa.png" Id="R1ac07a85913346a9" /></Relationships>
</file>