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0734ec4d4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7b055162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fcff160a34ef8" /><Relationship Type="http://schemas.openxmlformats.org/officeDocument/2006/relationships/numbering" Target="/word/numbering.xml" Id="R416d6efd20b84b2e" /><Relationship Type="http://schemas.openxmlformats.org/officeDocument/2006/relationships/settings" Target="/word/settings.xml" Id="Rb24f253954c44b8f" /><Relationship Type="http://schemas.openxmlformats.org/officeDocument/2006/relationships/image" Target="/word/media/3a71268e-7e4e-44f3-aef2-28716290e5b9.png" Id="Rcf27b05516274004" /></Relationships>
</file>