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86a43b37f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bafaf948a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Demjenpuszta,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e4864c9944c80" /><Relationship Type="http://schemas.openxmlformats.org/officeDocument/2006/relationships/numbering" Target="/word/numbering.xml" Id="R94bdee71daf3479b" /><Relationship Type="http://schemas.openxmlformats.org/officeDocument/2006/relationships/settings" Target="/word/settings.xml" Id="R6194adbac6f1410e" /><Relationship Type="http://schemas.openxmlformats.org/officeDocument/2006/relationships/image" Target="/word/media/a707f6cf-245a-4299-911f-ade76b6e95f6.png" Id="Rf9cbafaf948a4fd9" /></Relationships>
</file>