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71f00ec28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a2d1102ab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Derekhegy,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27376a62d4af1" /><Relationship Type="http://schemas.openxmlformats.org/officeDocument/2006/relationships/numbering" Target="/word/numbering.xml" Id="R0b880912158b427a" /><Relationship Type="http://schemas.openxmlformats.org/officeDocument/2006/relationships/settings" Target="/word/settings.xml" Id="Re872c1f1b4434db2" /><Relationship Type="http://schemas.openxmlformats.org/officeDocument/2006/relationships/image" Target="/word/media/1e079b98-698f-42de-ba87-a9252f85a436.png" Id="Re07a2d1102ab40fe" /></Relationships>
</file>