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a21c8a3e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ac009e484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Dinnyeszug,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f74aaa4274482" /><Relationship Type="http://schemas.openxmlformats.org/officeDocument/2006/relationships/numbering" Target="/word/numbering.xml" Id="R20b5e33bc8094580" /><Relationship Type="http://schemas.openxmlformats.org/officeDocument/2006/relationships/settings" Target="/word/settings.xml" Id="Raab830fa8cd0478c" /><Relationship Type="http://schemas.openxmlformats.org/officeDocument/2006/relationships/image" Target="/word/media/d471b86d-776e-46b7-a6ec-3a4574406c01.png" Id="R2a7ac009e4844b53" /></Relationships>
</file>