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68fa281e0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cb7c13ac0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0ccc14044a54" /><Relationship Type="http://schemas.openxmlformats.org/officeDocument/2006/relationships/numbering" Target="/word/numbering.xml" Id="Rf266842e75d74bc6" /><Relationship Type="http://schemas.openxmlformats.org/officeDocument/2006/relationships/settings" Target="/word/settings.xml" Id="R60798f7645964f8b" /><Relationship Type="http://schemas.openxmlformats.org/officeDocument/2006/relationships/image" Target="/word/media/9317d7ce-b916-4bca-bea0-f104a4be2deb.png" Id="R9c9cb7c13ac04102" /></Relationships>
</file>