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e1046f0a5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dd95de597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Dobrokoz,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0a773debc4b9b" /><Relationship Type="http://schemas.openxmlformats.org/officeDocument/2006/relationships/numbering" Target="/word/numbering.xml" Id="R755a16caf93a4f58" /><Relationship Type="http://schemas.openxmlformats.org/officeDocument/2006/relationships/settings" Target="/word/settings.xml" Id="Redcc1d75fdad4025" /><Relationship Type="http://schemas.openxmlformats.org/officeDocument/2006/relationships/image" Target="/word/media/16abcab5-791f-45a0-b543-3879608715a9.png" Id="R44add95de5974340" /></Relationships>
</file>