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2001dad7ee4c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60b969aa9f43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Dogospuszta,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f58832cfde4ab2" /><Relationship Type="http://schemas.openxmlformats.org/officeDocument/2006/relationships/numbering" Target="/word/numbering.xml" Id="R68a07e640dec4a09" /><Relationship Type="http://schemas.openxmlformats.org/officeDocument/2006/relationships/settings" Target="/word/settings.xml" Id="R379c256039fe4c7f" /><Relationship Type="http://schemas.openxmlformats.org/officeDocument/2006/relationships/image" Target="/word/media/2016e1f9-57b5-4b2b-90f2-f8376b8b2165.png" Id="R6460b969aa9f4374" /></Relationships>
</file>