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596cbe21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367d8e9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Dorogias-Telekfold,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8317e27146f4" /><Relationship Type="http://schemas.openxmlformats.org/officeDocument/2006/relationships/numbering" Target="/word/numbering.xml" Id="R8a836ac9760a4700" /><Relationship Type="http://schemas.openxmlformats.org/officeDocument/2006/relationships/settings" Target="/word/settings.xml" Id="R6d278d4f938940f9" /><Relationship Type="http://schemas.openxmlformats.org/officeDocument/2006/relationships/image" Target="/word/media/ee24b06b-fc6c-4f46-84ed-bd077672b02f.png" Id="R673e367d8e9143b7" /></Relationships>
</file>