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bdf16eb67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cecbe7de0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Edeles,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d68f5e87042e1" /><Relationship Type="http://schemas.openxmlformats.org/officeDocument/2006/relationships/numbering" Target="/word/numbering.xml" Id="R178955c62f234571" /><Relationship Type="http://schemas.openxmlformats.org/officeDocument/2006/relationships/settings" Target="/word/settings.xml" Id="Rc7a6c81dbe0749c9" /><Relationship Type="http://schemas.openxmlformats.org/officeDocument/2006/relationships/image" Target="/word/media/217076bf-f8d2-4af8-9ab8-769175d1fa15.png" Id="R2cdcecbe7de04ff6" /></Relationships>
</file>