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a719f7cd7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6d2c062e6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Elohattanyak,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eea9ffb3c4fa1" /><Relationship Type="http://schemas.openxmlformats.org/officeDocument/2006/relationships/numbering" Target="/word/numbering.xml" Id="R73e3a10f37cd4842" /><Relationship Type="http://schemas.openxmlformats.org/officeDocument/2006/relationships/settings" Target="/word/settings.xml" Id="R96dfdaf67d7e4517" /><Relationship Type="http://schemas.openxmlformats.org/officeDocument/2006/relationships/image" Target="/word/media/c890cb12-8d8b-4f2e-af6a-0c6b8e461ce2.png" Id="Rb426d2c062e64a8c" /></Relationships>
</file>