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53f6cb89c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e340c9f63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778b7a876425a" /><Relationship Type="http://schemas.openxmlformats.org/officeDocument/2006/relationships/numbering" Target="/word/numbering.xml" Id="Rfe17fe00108d41a1" /><Relationship Type="http://schemas.openxmlformats.org/officeDocument/2006/relationships/settings" Target="/word/settings.xml" Id="R0a14d3d423944583" /><Relationship Type="http://schemas.openxmlformats.org/officeDocument/2006/relationships/image" Target="/word/media/f0a9abee-56ce-4185-aec6-55033cd8fedd.png" Id="Rd1ae340c9f634818" /></Relationships>
</file>