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ef20b47e0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52384945b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Epol,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2b4f1cc654eb2" /><Relationship Type="http://schemas.openxmlformats.org/officeDocument/2006/relationships/numbering" Target="/word/numbering.xml" Id="R929e3b96f0914d9b" /><Relationship Type="http://schemas.openxmlformats.org/officeDocument/2006/relationships/settings" Target="/word/settings.xml" Id="R7a0643ef9a0d4bb6" /><Relationship Type="http://schemas.openxmlformats.org/officeDocument/2006/relationships/image" Target="/word/media/f371c5c3-01fd-4c6f-88d9-b981c8aa3763.png" Id="R8f952384945b4b1c" /></Relationships>
</file>