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ba9a6139f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05c8cc579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Erdosmarok,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93d07d2c64a72" /><Relationship Type="http://schemas.openxmlformats.org/officeDocument/2006/relationships/numbering" Target="/word/numbering.xml" Id="R643a643b074d4bfa" /><Relationship Type="http://schemas.openxmlformats.org/officeDocument/2006/relationships/settings" Target="/word/settings.xml" Id="R941c408a1264476e" /><Relationship Type="http://schemas.openxmlformats.org/officeDocument/2006/relationships/image" Target="/word/media/7d00db51-e4d7-463d-ba20-5a2602323c67.png" Id="R3ef05c8cc5794e56" /></Relationships>
</file>