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d10808e57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70f8dc58e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Fabianlakpuszta,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91b93b80b43c9" /><Relationship Type="http://schemas.openxmlformats.org/officeDocument/2006/relationships/numbering" Target="/word/numbering.xml" Id="Rc820c291e68d413c" /><Relationship Type="http://schemas.openxmlformats.org/officeDocument/2006/relationships/settings" Target="/word/settings.xml" Id="Raed4cd1799a54b82" /><Relationship Type="http://schemas.openxmlformats.org/officeDocument/2006/relationships/image" Target="/word/media/9076bf2f-1b25-4f05-a046-168ac808bc84.png" Id="Rdb170f8dc58e4da6" /></Relationships>
</file>