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61f2b9249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b4fbaadaf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fb40700ad459e" /><Relationship Type="http://schemas.openxmlformats.org/officeDocument/2006/relationships/numbering" Target="/word/numbering.xml" Id="R9149e39af79a408c" /><Relationship Type="http://schemas.openxmlformats.org/officeDocument/2006/relationships/settings" Target="/word/settings.xml" Id="R81a5d37c84874a38" /><Relationship Type="http://schemas.openxmlformats.org/officeDocument/2006/relationships/image" Target="/word/media/39d1f156-c3a1-4eb0-9e7e-3dd679691d09.png" Id="R17eb4fbaadaf446c" /></Relationships>
</file>