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24e74a32b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c6a41d77d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Felsobikkvolgy,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84aa043b74c13" /><Relationship Type="http://schemas.openxmlformats.org/officeDocument/2006/relationships/numbering" Target="/word/numbering.xml" Id="Rb799cb6e8c9744b4" /><Relationship Type="http://schemas.openxmlformats.org/officeDocument/2006/relationships/settings" Target="/word/settings.xml" Id="Rc3b9647aff79417f" /><Relationship Type="http://schemas.openxmlformats.org/officeDocument/2006/relationships/image" Target="/word/media/164e0a1f-2df5-4b76-8896-02b69b830384.png" Id="R493c6a41d77d4388" /></Relationships>
</file>