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73cf9acc4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98cf61ce3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Felsooregszollok,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aa907cf64467" /><Relationship Type="http://schemas.openxmlformats.org/officeDocument/2006/relationships/numbering" Target="/word/numbering.xml" Id="R2eeb85d93a7b4e96" /><Relationship Type="http://schemas.openxmlformats.org/officeDocument/2006/relationships/settings" Target="/word/settings.xml" Id="Rdb7937e90c1546a5" /><Relationship Type="http://schemas.openxmlformats.org/officeDocument/2006/relationships/image" Target="/word/media/90f71140-feb0-468f-a0d0-310f9b827534.png" Id="Rf7298cf61ce34101" /></Relationships>
</file>