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13e6fb0cf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52d0dbb4b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Felsoregmec,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b4f224cf4bdd" /><Relationship Type="http://schemas.openxmlformats.org/officeDocument/2006/relationships/numbering" Target="/word/numbering.xml" Id="R25236f5882f04d8c" /><Relationship Type="http://schemas.openxmlformats.org/officeDocument/2006/relationships/settings" Target="/word/settings.xml" Id="Rdbad04a5b5754158" /><Relationship Type="http://schemas.openxmlformats.org/officeDocument/2006/relationships/image" Target="/word/media/00472c49-805a-436d-a4ea-105067cfbbd5.png" Id="Red652d0dbb4b43d4" /></Relationships>
</file>