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36e39d1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3a072d95c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Felsoszentivan Kismajor,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fd9e74eee43eb" /><Relationship Type="http://schemas.openxmlformats.org/officeDocument/2006/relationships/numbering" Target="/word/numbering.xml" Id="Re4f675d5916c4160" /><Relationship Type="http://schemas.openxmlformats.org/officeDocument/2006/relationships/settings" Target="/word/settings.xml" Id="Rc201a44ffd144698" /><Relationship Type="http://schemas.openxmlformats.org/officeDocument/2006/relationships/image" Target="/word/media/9f0f66fd-8b72-4b85-a083-5a486e3aa871.png" Id="R2723a072d95c41e5" /></Relationships>
</file>