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8c507bbf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44ee0d6c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Felsotapio,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8afd2eae74d2f" /><Relationship Type="http://schemas.openxmlformats.org/officeDocument/2006/relationships/numbering" Target="/word/numbering.xml" Id="R0ca169e905704664" /><Relationship Type="http://schemas.openxmlformats.org/officeDocument/2006/relationships/settings" Target="/word/settings.xml" Id="R0bfc76341ee4405f" /><Relationship Type="http://schemas.openxmlformats.org/officeDocument/2006/relationships/image" Target="/word/media/f53a273d-ff53-4ce4-b662-573ccb5c96a8.png" Id="Ra89644ee0d6c485c" /></Relationships>
</file>