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f4d651432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186e514c0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ecae200794cee" /><Relationship Type="http://schemas.openxmlformats.org/officeDocument/2006/relationships/numbering" Target="/word/numbering.xml" Id="Rb202db84514d4081" /><Relationship Type="http://schemas.openxmlformats.org/officeDocument/2006/relationships/settings" Target="/word/settings.xml" Id="R46a0dcf8613c4fcd" /><Relationship Type="http://schemas.openxmlformats.org/officeDocument/2006/relationships/image" Target="/word/media/43866795-05d0-40cf-8246-b4f53530dece.png" Id="R9fe186e514c04209" /></Relationships>
</file>