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bdbe52ee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e0a4a3c6b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Felsotengelic,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e71ca89e14bfa" /><Relationship Type="http://schemas.openxmlformats.org/officeDocument/2006/relationships/numbering" Target="/word/numbering.xml" Id="R5ac1a072046f402f" /><Relationship Type="http://schemas.openxmlformats.org/officeDocument/2006/relationships/settings" Target="/word/settings.xml" Id="R7319f407d1fa448b" /><Relationship Type="http://schemas.openxmlformats.org/officeDocument/2006/relationships/image" Target="/word/media/6def5db3-62bc-4946-af10-1d9512218958.png" Id="Rabee0a4a3c6b4f0e" /></Relationships>
</file>