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33fb464d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5c356d0d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Felszabadulas Uti Lakotelep,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10c13005e43eb" /><Relationship Type="http://schemas.openxmlformats.org/officeDocument/2006/relationships/numbering" Target="/word/numbering.xml" Id="Rd97bba12d2f84a31" /><Relationship Type="http://schemas.openxmlformats.org/officeDocument/2006/relationships/settings" Target="/word/settings.xml" Id="R8865f36ef1754e2a" /><Relationship Type="http://schemas.openxmlformats.org/officeDocument/2006/relationships/image" Target="/word/media/15e32023-87e4-4ccc-8981-e23ca3de7698.png" Id="Re625c356d0db4ea9" /></Relationships>
</file>