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10537809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c6d8ab78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Fokivolgy,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b27deec444bbc" /><Relationship Type="http://schemas.openxmlformats.org/officeDocument/2006/relationships/numbering" Target="/word/numbering.xml" Id="R141342593bc046fa" /><Relationship Type="http://schemas.openxmlformats.org/officeDocument/2006/relationships/settings" Target="/word/settings.xml" Id="R02e79f62e11c47da" /><Relationship Type="http://schemas.openxmlformats.org/officeDocument/2006/relationships/image" Target="/word/media/8a9b70f0-9770-45cf-b24e-f7007277f8bf.png" Id="R38dc6d8ab786445f" /></Relationships>
</file>