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d5cb091fe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f9dcd6aea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Forhenchegy,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11dde1c16400e" /><Relationship Type="http://schemas.openxmlformats.org/officeDocument/2006/relationships/numbering" Target="/word/numbering.xml" Id="R3e3213f8116444f6" /><Relationship Type="http://schemas.openxmlformats.org/officeDocument/2006/relationships/settings" Target="/word/settings.xml" Id="Ref5b05cecfe24287" /><Relationship Type="http://schemas.openxmlformats.org/officeDocument/2006/relationships/image" Target="/word/media/611a6eb7-6860-4ada-9de5-5cade687e2aa.png" Id="Rcfff9dcd6aea4ced" /></Relationships>
</file>