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dcbe8adf2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6723377f1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Forrokut,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8d21bf88d4539" /><Relationship Type="http://schemas.openxmlformats.org/officeDocument/2006/relationships/numbering" Target="/word/numbering.xml" Id="R1b436a977c924f52" /><Relationship Type="http://schemas.openxmlformats.org/officeDocument/2006/relationships/settings" Target="/word/settings.xml" Id="Re374c8a7039d496f" /><Relationship Type="http://schemas.openxmlformats.org/officeDocument/2006/relationships/image" Target="/word/media/517dec54-7ac1-4c75-ae7e-4df9b1400202.png" Id="R42c6723377f14332" /></Relationships>
</file>