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3ca598aa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47e5d154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Fovenyi 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c2777a6c4463" /><Relationship Type="http://schemas.openxmlformats.org/officeDocument/2006/relationships/numbering" Target="/word/numbering.xml" Id="Rb01a893a6f674448" /><Relationship Type="http://schemas.openxmlformats.org/officeDocument/2006/relationships/settings" Target="/word/settings.xml" Id="R3084c0ed8aa14200" /><Relationship Type="http://schemas.openxmlformats.org/officeDocument/2006/relationships/image" Target="/word/media/a98f0a80-072c-410e-a511-b4bfce29771e.png" Id="Rec1847e5d15449a1" /></Relationships>
</file>