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585eb4bcd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2bb560742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Furdotanya,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f5bf473e74ede" /><Relationship Type="http://schemas.openxmlformats.org/officeDocument/2006/relationships/numbering" Target="/word/numbering.xml" Id="R312b319e6553404d" /><Relationship Type="http://schemas.openxmlformats.org/officeDocument/2006/relationships/settings" Target="/word/settings.xml" Id="Re2994eee70fb4d96" /><Relationship Type="http://schemas.openxmlformats.org/officeDocument/2006/relationships/image" Target="/word/media/080e53d3-f915-4383-b6bf-5f84b02ebdcd.png" Id="R98b2bb5607424d08" /></Relationships>
</file>