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0c75abbda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bc5d4b06f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Fuzer,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15be662d94c87" /><Relationship Type="http://schemas.openxmlformats.org/officeDocument/2006/relationships/numbering" Target="/word/numbering.xml" Id="R1e4d6c41f1e649a0" /><Relationship Type="http://schemas.openxmlformats.org/officeDocument/2006/relationships/settings" Target="/word/settings.xml" Id="R69582a99a8134eca" /><Relationship Type="http://schemas.openxmlformats.org/officeDocument/2006/relationships/image" Target="/word/media/c60fdefb-19c2-42a6-9032-2e2d6643d667.png" Id="R2f7bc5d4b06f42ce" /></Relationships>
</file>