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8f31e9268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089ff59dc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Fuzestanya,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fbbf8c8ad4ef3" /><Relationship Type="http://schemas.openxmlformats.org/officeDocument/2006/relationships/numbering" Target="/word/numbering.xml" Id="R1b564e64882d425d" /><Relationship Type="http://schemas.openxmlformats.org/officeDocument/2006/relationships/settings" Target="/word/settings.xml" Id="R4278c51b89594896" /><Relationship Type="http://schemas.openxmlformats.org/officeDocument/2006/relationships/image" Target="/word/media/5c7a6ec1-36f8-4315-9aef-9b9c9e0ba9d2.png" Id="R185089ff59dc4afd" /></Relationships>
</file>