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3ae8ed70c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2800a459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Gaborjan,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3197d18874415" /><Relationship Type="http://schemas.openxmlformats.org/officeDocument/2006/relationships/numbering" Target="/word/numbering.xml" Id="R7d933fe20f8e4cce" /><Relationship Type="http://schemas.openxmlformats.org/officeDocument/2006/relationships/settings" Target="/word/settings.xml" Id="Ref0c9fb1be1b43e9" /><Relationship Type="http://schemas.openxmlformats.org/officeDocument/2006/relationships/image" Target="/word/media/d5220f7e-8608-4bd5-9125-d42ddf33e847.png" Id="R7ab2800a45914c71" /></Relationships>
</file>