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02d56fd9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8e545503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feac0d04e43b1" /><Relationship Type="http://schemas.openxmlformats.org/officeDocument/2006/relationships/numbering" Target="/word/numbering.xml" Id="R81c72b3ad6e84083" /><Relationship Type="http://schemas.openxmlformats.org/officeDocument/2006/relationships/settings" Target="/word/settings.xml" Id="R4a8d42956a994409" /><Relationship Type="http://schemas.openxmlformats.org/officeDocument/2006/relationships/image" Target="/word/media/2f8bccc8-32ec-4684-a31b-a305f248cd0f.png" Id="R877b8e5455034ea3" /></Relationships>
</file>