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1ccaa1f43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f0f4650a1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Gemesmajor,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9dcab1f7f46b7" /><Relationship Type="http://schemas.openxmlformats.org/officeDocument/2006/relationships/numbering" Target="/word/numbering.xml" Id="R208cb326d77e491c" /><Relationship Type="http://schemas.openxmlformats.org/officeDocument/2006/relationships/settings" Target="/word/settings.xml" Id="R40af000f4ee644f1" /><Relationship Type="http://schemas.openxmlformats.org/officeDocument/2006/relationships/image" Target="/word/media/9daf53e1-40ad-44df-934e-ecd3ea8258a2.png" Id="R8f1f0f4650a14d8c" /></Relationships>
</file>