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2493bd12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74cacb8aa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22fbb4e94946" /><Relationship Type="http://schemas.openxmlformats.org/officeDocument/2006/relationships/numbering" Target="/word/numbering.xml" Id="R97f7119096854de5" /><Relationship Type="http://schemas.openxmlformats.org/officeDocument/2006/relationships/settings" Target="/word/settings.xml" Id="Rb650e157d5734158" /><Relationship Type="http://schemas.openxmlformats.org/officeDocument/2006/relationships/image" Target="/word/media/2079ae48-0098-45f6-b26f-9aedf33587e7.png" Id="Rc4174cacb8aa47f3" /></Relationships>
</file>