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4480c3b7a045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1da7285ced47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Gerezdpuszta,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2ffe63142a42f4" /><Relationship Type="http://schemas.openxmlformats.org/officeDocument/2006/relationships/numbering" Target="/word/numbering.xml" Id="Rdcc323736827494b" /><Relationship Type="http://schemas.openxmlformats.org/officeDocument/2006/relationships/settings" Target="/word/settings.xml" Id="Rd078dae0d6d649a1" /><Relationship Type="http://schemas.openxmlformats.org/officeDocument/2006/relationships/image" Target="/word/media/fd346fa9-cae1-4182-b57a-5d256cdf8b04.png" Id="R0b1da7285ced4787" /></Relationships>
</file>