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baac339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f465e27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69d0573b4208" /><Relationship Type="http://schemas.openxmlformats.org/officeDocument/2006/relationships/numbering" Target="/word/numbering.xml" Id="R653bba82b1604b94" /><Relationship Type="http://schemas.openxmlformats.org/officeDocument/2006/relationships/settings" Target="/word/settings.xml" Id="R0162bca35d284cad" /><Relationship Type="http://schemas.openxmlformats.org/officeDocument/2006/relationships/image" Target="/word/media/f886df0d-121a-412f-981f-d3afafc6653c.png" Id="R7f78f465e2744585" /></Relationships>
</file>