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159d298c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02470ae1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Gondotahegy,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9a0c11a54474" /><Relationship Type="http://schemas.openxmlformats.org/officeDocument/2006/relationships/numbering" Target="/word/numbering.xml" Id="R9d558ebdec4040c4" /><Relationship Type="http://schemas.openxmlformats.org/officeDocument/2006/relationships/settings" Target="/word/settings.xml" Id="R55a216bdb46a4e1b" /><Relationship Type="http://schemas.openxmlformats.org/officeDocument/2006/relationships/image" Target="/word/media/03f5472b-a437-404f-9347-fe36a46b3bb8.png" Id="Rced02470ae1d4a74" /></Relationships>
</file>