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a10b6fe0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1f2866450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Gunyakut,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a73b1750642ca" /><Relationship Type="http://schemas.openxmlformats.org/officeDocument/2006/relationships/numbering" Target="/word/numbering.xml" Id="Rf7fafc2a27014453" /><Relationship Type="http://schemas.openxmlformats.org/officeDocument/2006/relationships/settings" Target="/word/settings.xml" Id="R78b51780af62434a" /><Relationship Type="http://schemas.openxmlformats.org/officeDocument/2006/relationships/image" Target="/word/media/016f63b3-dfd3-4e8d-a2ab-c24578ea484a.png" Id="R03f1f2866450429e" /></Relationships>
</file>