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42785309d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cae1692b3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e2c469b74360" /><Relationship Type="http://schemas.openxmlformats.org/officeDocument/2006/relationships/numbering" Target="/word/numbering.xml" Id="R68caf530a2374cc5" /><Relationship Type="http://schemas.openxmlformats.org/officeDocument/2006/relationships/settings" Target="/word/settings.xml" Id="Rba5a15357e2a44d1" /><Relationship Type="http://schemas.openxmlformats.org/officeDocument/2006/relationships/image" Target="/word/media/c16e9af6-b447-422e-86e6-9bdb86b49270.png" Id="R352cae1692b34849" /></Relationships>
</file>