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2bafd5476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480ee07b5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Hajzertanya,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4b887c04a4b83" /><Relationship Type="http://schemas.openxmlformats.org/officeDocument/2006/relationships/numbering" Target="/word/numbering.xml" Id="R0dd11edf1d824815" /><Relationship Type="http://schemas.openxmlformats.org/officeDocument/2006/relationships/settings" Target="/word/settings.xml" Id="R253dccf9da344212" /><Relationship Type="http://schemas.openxmlformats.org/officeDocument/2006/relationships/image" Target="/word/media/5b0af9b2-8fa7-4e70-8128-934c3d9179f3.png" Id="Re66480ee07b548f3" /></Relationships>
</file>