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d881e757a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fb33c7e27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Halaskadulo,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b82f5f614ebe" /><Relationship Type="http://schemas.openxmlformats.org/officeDocument/2006/relationships/numbering" Target="/word/numbering.xml" Id="R4ff4eb38ca8e4cbd" /><Relationship Type="http://schemas.openxmlformats.org/officeDocument/2006/relationships/settings" Target="/word/settings.xml" Id="R475528dd6fe74513" /><Relationship Type="http://schemas.openxmlformats.org/officeDocument/2006/relationships/image" Target="/word/media/11774a62-262d-4997-8855-4f27470b1089.png" Id="Rd8cfb33c7e274067" /></Relationships>
</file>