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21bad10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00ce021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25b120f84ec4" /><Relationship Type="http://schemas.openxmlformats.org/officeDocument/2006/relationships/numbering" Target="/word/numbering.xml" Id="Re1dc64333f3b4886" /><Relationship Type="http://schemas.openxmlformats.org/officeDocument/2006/relationships/settings" Target="/word/settings.xml" Id="Rc583f89ce2e14eca" /><Relationship Type="http://schemas.openxmlformats.org/officeDocument/2006/relationships/image" Target="/word/media/074f4ce4-7089-467d-8b3b-808b2afcae57.png" Id="R067300ce021e4e2c" /></Relationships>
</file>