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e51882285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7beee2444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Herczeghtanya,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f5a2af71f4aa5" /><Relationship Type="http://schemas.openxmlformats.org/officeDocument/2006/relationships/numbering" Target="/word/numbering.xml" Id="Re3d01aeda2834238" /><Relationship Type="http://schemas.openxmlformats.org/officeDocument/2006/relationships/settings" Target="/word/settings.xml" Id="Rfaeb1cb945cb4c61" /><Relationship Type="http://schemas.openxmlformats.org/officeDocument/2006/relationships/image" Target="/word/media/a871b16e-3c22-4072-b91e-71e1a8f659a5.png" Id="Rc747beee244449a0" /></Relationships>
</file>