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72d5d2876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59bc33f7e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Herminapuszta,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a7adb0a10437a" /><Relationship Type="http://schemas.openxmlformats.org/officeDocument/2006/relationships/numbering" Target="/word/numbering.xml" Id="R9dc4e87f7e6341f8" /><Relationship Type="http://schemas.openxmlformats.org/officeDocument/2006/relationships/settings" Target="/word/settings.xml" Id="R2ebbfa4f9a1e4534" /><Relationship Type="http://schemas.openxmlformats.org/officeDocument/2006/relationships/image" Target="/word/media/b47b6cca-8b2b-4d8e-b8d8-9cebaba1e990.png" Id="R65859bc33f7e4757" /></Relationships>
</file>