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4afb47914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dc9381000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Homarkaitanya,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74851f2de4ad2" /><Relationship Type="http://schemas.openxmlformats.org/officeDocument/2006/relationships/numbering" Target="/word/numbering.xml" Id="R7c2115cbadc646cd" /><Relationship Type="http://schemas.openxmlformats.org/officeDocument/2006/relationships/settings" Target="/word/settings.xml" Id="R556e273eb05e4cbc" /><Relationship Type="http://schemas.openxmlformats.org/officeDocument/2006/relationships/image" Target="/word/media/e9c5f683-6713-4b05-a5d4-5b8a4babaeac.png" Id="R62ddc93810004d67" /></Relationships>
</file>