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52838494b441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704a93496c47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Homokbodoge,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10bf534cb1463a" /><Relationship Type="http://schemas.openxmlformats.org/officeDocument/2006/relationships/numbering" Target="/word/numbering.xml" Id="Re812d66a957f4632" /><Relationship Type="http://schemas.openxmlformats.org/officeDocument/2006/relationships/settings" Target="/word/settings.xml" Id="Rdaba26dc1d0e40ab" /><Relationship Type="http://schemas.openxmlformats.org/officeDocument/2006/relationships/image" Target="/word/media/9fa34c44-1a86-4f0b-83b7-fcc0425b0df6.png" Id="R0c704a93496c4779" /></Relationships>
</file>